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0CD8F" w14:textId="77777777" w:rsidR="004F7D81" w:rsidRDefault="004F7D81" w:rsidP="00FB5372">
      <w:pPr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14:paraId="217D6448" w14:textId="77777777" w:rsidR="00FB5372" w:rsidRPr="00B97FE5" w:rsidRDefault="00FB5372" w:rsidP="00FB5372">
      <w:pPr>
        <w:spacing w:after="0" w:line="240" w:lineRule="auto"/>
        <w:contextualSpacing/>
        <w:rPr>
          <w:rFonts w:ascii="Calibri" w:eastAsia="Times New Roman" w:hAnsi="Calibri" w:cs="Calibri"/>
        </w:rPr>
      </w:pPr>
      <w:r w:rsidRPr="00FB5372">
        <w:rPr>
          <w:rFonts w:ascii="Calibri" w:eastAsia="Times New Roman" w:hAnsi="Calibri" w:cs="Calibri"/>
          <w:b/>
        </w:rPr>
        <w:t xml:space="preserve">Załącznik nr 1 do </w:t>
      </w:r>
      <w:r w:rsidRPr="004F7D81">
        <w:rPr>
          <w:rFonts w:ascii="Calibri" w:eastAsia="Times New Roman" w:hAnsi="Calibri" w:cs="Calibri"/>
          <w:b/>
        </w:rPr>
        <w:t>umowy na świadczenie wsparcia osoba prawna</w:t>
      </w:r>
      <w:r w:rsidRPr="00B97FE5">
        <w:rPr>
          <w:rFonts w:ascii="Calibri" w:eastAsia="Times New Roman" w:hAnsi="Calibri" w:cs="Calibri"/>
        </w:rPr>
        <w:t xml:space="preserve"> </w:t>
      </w:r>
    </w:p>
    <w:p w14:paraId="627CDEAB" w14:textId="77777777" w:rsidR="00FB5372" w:rsidRPr="00FB5372" w:rsidRDefault="00FB5372" w:rsidP="00FB5372">
      <w:pPr>
        <w:rPr>
          <w:rFonts w:ascii="Calibri" w:hAnsi="Calibri"/>
          <w:b/>
          <w:i/>
          <w:szCs w:val="20"/>
          <w:lang w:eastAsia="en-US"/>
        </w:rPr>
      </w:pPr>
    </w:p>
    <w:p w14:paraId="6B772F05" w14:textId="77777777" w:rsidR="00FB5372" w:rsidRPr="00FB5372" w:rsidRDefault="00FB5372" w:rsidP="00FB5372">
      <w:pPr>
        <w:jc w:val="center"/>
        <w:rPr>
          <w:rFonts w:cstheme="minorHAnsi"/>
          <w:lang w:eastAsia="en-US"/>
        </w:rPr>
      </w:pPr>
    </w:p>
    <w:p w14:paraId="5653B80B" w14:textId="77777777" w:rsidR="00FB5372" w:rsidRPr="004F7D81" w:rsidRDefault="00FB5372" w:rsidP="00FB5372">
      <w:pPr>
        <w:shd w:val="clear" w:color="auto" w:fill="FFFFFF"/>
        <w:jc w:val="center"/>
        <w:rPr>
          <w:rFonts w:cstheme="minorHAnsi"/>
          <w:b/>
          <w:sz w:val="24"/>
          <w:lang w:eastAsia="en-US"/>
        </w:rPr>
      </w:pPr>
      <w:r w:rsidRPr="004F7D81">
        <w:rPr>
          <w:rFonts w:cstheme="minorHAnsi"/>
          <w:b/>
          <w:bCs/>
          <w:spacing w:val="-2"/>
          <w:sz w:val="24"/>
          <w:lang w:eastAsia="en-US"/>
        </w:rPr>
        <w:t>O</w:t>
      </w:r>
      <w:r w:rsidRPr="004F7D81">
        <w:rPr>
          <w:rFonts w:cstheme="minorHAnsi"/>
          <w:b/>
          <w:spacing w:val="-2"/>
          <w:sz w:val="24"/>
          <w:lang w:eastAsia="en-US"/>
        </w:rPr>
        <w:t>ś</w:t>
      </w:r>
      <w:r w:rsidRPr="004F7D81">
        <w:rPr>
          <w:rFonts w:cstheme="minorHAnsi"/>
          <w:b/>
          <w:bCs/>
          <w:spacing w:val="-2"/>
          <w:sz w:val="24"/>
          <w:lang w:eastAsia="en-US"/>
        </w:rPr>
        <w:t xml:space="preserve">wiadczenie o nieuzyskaniu pomocy de </w:t>
      </w:r>
      <w:proofErr w:type="spellStart"/>
      <w:r w:rsidRPr="004F7D81">
        <w:rPr>
          <w:rFonts w:cstheme="minorHAnsi"/>
          <w:b/>
          <w:bCs/>
          <w:spacing w:val="-2"/>
          <w:sz w:val="24"/>
          <w:lang w:eastAsia="en-US"/>
        </w:rPr>
        <w:t>minimis</w:t>
      </w:r>
      <w:proofErr w:type="spellEnd"/>
    </w:p>
    <w:p w14:paraId="64C8671E" w14:textId="22A69DB6" w:rsidR="00FB5372" w:rsidRPr="00FB5372" w:rsidRDefault="00FB5372" w:rsidP="00FB5372">
      <w:pPr>
        <w:shd w:val="clear" w:color="auto" w:fill="FFFFFF"/>
        <w:tabs>
          <w:tab w:val="left" w:pos="2552"/>
          <w:tab w:val="left" w:leader="dot" w:pos="8962"/>
        </w:tabs>
        <w:spacing w:before="734" w:line="274" w:lineRule="exact"/>
        <w:rPr>
          <w:rFonts w:cstheme="minorHAnsi"/>
          <w:bCs/>
          <w:lang w:eastAsia="en-US"/>
        </w:rPr>
      </w:pPr>
      <w:r w:rsidRPr="00FB5372">
        <w:rPr>
          <w:rFonts w:cstheme="minorHAnsi"/>
          <w:b/>
          <w:bCs/>
          <w:spacing w:val="-4"/>
          <w:lang w:eastAsia="en-US"/>
        </w:rPr>
        <w:t>Ja ni</w:t>
      </w:r>
      <w:r w:rsidRPr="00FB5372">
        <w:rPr>
          <w:rFonts w:cstheme="minorHAnsi"/>
          <w:b/>
          <w:spacing w:val="-4"/>
          <w:lang w:eastAsia="en-US"/>
        </w:rPr>
        <w:t>ż</w:t>
      </w:r>
      <w:r w:rsidRPr="00FB5372">
        <w:rPr>
          <w:rFonts w:cstheme="minorHAnsi"/>
          <w:b/>
          <w:bCs/>
          <w:spacing w:val="-4"/>
          <w:lang w:eastAsia="en-US"/>
        </w:rPr>
        <w:t>ej podpisany/a</w:t>
      </w:r>
      <w:r w:rsidR="009D35D7">
        <w:rPr>
          <w:rFonts w:cstheme="minorHAnsi"/>
          <w:b/>
          <w:bCs/>
          <w:lang w:eastAsia="en-US"/>
        </w:rPr>
        <w:t xml:space="preserve">          </w:t>
      </w:r>
      <w:r w:rsidR="009D35D7" w:rsidRPr="009D35D7">
        <w:rPr>
          <w:rFonts w:cstheme="minorHAnsi"/>
          <w:bCs/>
          <w:lang w:eastAsia="en-US"/>
        </w:rPr>
        <w:t>…….</w:t>
      </w:r>
      <w:r w:rsidRPr="009D35D7">
        <w:rPr>
          <w:rFonts w:cstheme="minorHAnsi"/>
          <w:bCs/>
          <w:lang w:eastAsia="en-US"/>
        </w:rPr>
        <w:t>…</w:t>
      </w:r>
      <w:r w:rsidR="009D35D7">
        <w:rPr>
          <w:rFonts w:cstheme="minorHAnsi"/>
          <w:bCs/>
          <w:lang w:eastAsia="en-US"/>
        </w:rPr>
        <w:t>…..</w:t>
      </w:r>
      <w:r w:rsidRPr="00FB5372">
        <w:rPr>
          <w:rFonts w:cstheme="minorHAnsi"/>
          <w:bCs/>
          <w:lang w:eastAsia="en-US"/>
        </w:rPr>
        <w:t>………………………………………………………………………………………………….</w:t>
      </w:r>
    </w:p>
    <w:p w14:paraId="7728E407" w14:textId="77777777" w:rsidR="00FB5372" w:rsidRPr="00FB5372" w:rsidRDefault="00FB5372" w:rsidP="00FB5372">
      <w:pPr>
        <w:shd w:val="clear" w:color="auto" w:fill="FFFFFF"/>
        <w:tabs>
          <w:tab w:val="left" w:pos="3101"/>
          <w:tab w:val="left" w:leader="dot" w:pos="8962"/>
        </w:tabs>
        <w:spacing w:line="274" w:lineRule="exact"/>
        <w:rPr>
          <w:rFonts w:cstheme="minorHAnsi"/>
          <w:b/>
          <w:bCs/>
          <w:spacing w:val="-2"/>
          <w:lang w:eastAsia="en-US"/>
        </w:rPr>
      </w:pPr>
    </w:p>
    <w:p w14:paraId="76C0E397" w14:textId="24229FD7" w:rsidR="00FB5372" w:rsidRDefault="00FB5372" w:rsidP="00FB5372">
      <w:pPr>
        <w:shd w:val="clear" w:color="auto" w:fill="FFFFFF"/>
        <w:spacing w:before="240"/>
        <w:rPr>
          <w:rFonts w:cstheme="minorHAnsi"/>
          <w:bCs/>
          <w:lang w:eastAsia="en-US"/>
        </w:rPr>
      </w:pPr>
      <w:r w:rsidRPr="00FB5372">
        <w:rPr>
          <w:rFonts w:cstheme="minorHAnsi"/>
          <w:b/>
          <w:bCs/>
          <w:lang w:eastAsia="en-US"/>
        </w:rPr>
        <w:t>Działając w imieniu</w:t>
      </w:r>
      <w:r w:rsidRPr="00FB5372">
        <w:rPr>
          <w:rFonts w:cstheme="minorHAnsi"/>
          <w:bCs/>
          <w:lang w:eastAsia="en-US"/>
        </w:rPr>
        <w:t xml:space="preserve">   </w:t>
      </w:r>
      <w:r w:rsidR="009D35D7">
        <w:rPr>
          <w:rFonts w:cstheme="minorHAnsi"/>
          <w:bCs/>
          <w:lang w:eastAsia="en-US"/>
        </w:rPr>
        <w:t xml:space="preserve">        </w:t>
      </w:r>
      <w:r w:rsidRPr="00FB5372">
        <w:rPr>
          <w:rFonts w:cstheme="minorHAnsi"/>
          <w:bCs/>
          <w:lang w:eastAsia="en-US"/>
        </w:rPr>
        <w:t>………………………………………………………………………………………………………………..</w:t>
      </w:r>
    </w:p>
    <w:p w14:paraId="64E4E7AF" w14:textId="413E9DB9" w:rsidR="009D35D7" w:rsidRDefault="009D35D7" w:rsidP="00FB5372">
      <w:pPr>
        <w:shd w:val="clear" w:color="auto" w:fill="FFFFFF"/>
        <w:spacing w:before="240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ab/>
      </w:r>
      <w:r>
        <w:rPr>
          <w:rFonts w:cstheme="minorHAnsi"/>
          <w:bCs/>
          <w:lang w:eastAsia="en-US"/>
        </w:rPr>
        <w:tab/>
      </w:r>
      <w:r>
        <w:rPr>
          <w:rFonts w:cstheme="minorHAnsi"/>
          <w:bCs/>
          <w:lang w:eastAsia="en-US"/>
        </w:rPr>
        <w:tab/>
        <w:t xml:space="preserve">    ………………………………………………………………………………………………………………..</w:t>
      </w:r>
    </w:p>
    <w:p w14:paraId="689CAF27" w14:textId="78E42ED0" w:rsidR="00F726D1" w:rsidRPr="00FB5372" w:rsidRDefault="00F726D1" w:rsidP="00FB5372">
      <w:pPr>
        <w:shd w:val="clear" w:color="auto" w:fill="FFFFFF"/>
        <w:spacing w:before="240"/>
        <w:rPr>
          <w:rFonts w:cstheme="minorHAnsi"/>
          <w:lang w:eastAsia="en-US"/>
        </w:rPr>
      </w:pPr>
      <w:r>
        <w:rPr>
          <w:rFonts w:cstheme="minorHAnsi"/>
          <w:bCs/>
          <w:lang w:eastAsia="en-US"/>
        </w:rPr>
        <w:tab/>
      </w:r>
      <w:r>
        <w:rPr>
          <w:rFonts w:cstheme="minorHAnsi"/>
          <w:bCs/>
          <w:lang w:eastAsia="en-US"/>
        </w:rPr>
        <w:tab/>
      </w:r>
      <w:r>
        <w:rPr>
          <w:rFonts w:cstheme="minorHAnsi"/>
          <w:bCs/>
          <w:lang w:eastAsia="en-US"/>
        </w:rPr>
        <w:tab/>
        <w:t xml:space="preserve">                   (pełna nazwa podmiotu</w:t>
      </w:r>
      <w:r w:rsidR="009D35D7">
        <w:rPr>
          <w:rFonts w:cstheme="minorHAnsi"/>
          <w:bCs/>
          <w:lang w:eastAsia="en-US"/>
        </w:rPr>
        <w:t>, nr NIP</w:t>
      </w:r>
      <w:r>
        <w:rPr>
          <w:rFonts w:cstheme="minorHAnsi"/>
          <w:bCs/>
          <w:lang w:eastAsia="en-US"/>
        </w:rPr>
        <w:t xml:space="preserve"> oraz adres siedziby)</w:t>
      </w:r>
    </w:p>
    <w:p w14:paraId="60E80C38" w14:textId="77777777" w:rsidR="00FB5372" w:rsidRPr="00FB5372" w:rsidRDefault="00FB5372" w:rsidP="00FB5372">
      <w:pPr>
        <w:shd w:val="clear" w:color="auto" w:fill="FFFFFF"/>
        <w:spacing w:before="590"/>
        <w:jc w:val="center"/>
        <w:rPr>
          <w:rFonts w:cstheme="minorHAnsi"/>
          <w:b/>
          <w:bCs/>
          <w:i/>
          <w:iCs/>
          <w:lang w:eastAsia="en-US"/>
        </w:rPr>
      </w:pPr>
      <w:r w:rsidRPr="00FB5372">
        <w:rPr>
          <w:rFonts w:cstheme="minorHAnsi"/>
          <w:b/>
          <w:bCs/>
          <w:spacing w:val="-3"/>
          <w:lang w:eastAsia="en-US"/>
        </w:rPr>
        <w:t>o</w:t>
      </w:r>
      <w:r w:rsidRPr="00FB5372">
        <w:rPr>
          <w:rFonts w:cstheme="minorHAnsi"/>
          <w:b/>
          <w:spacing w:val="-3"/>
          <w:lang w:eastAsia="en-US"/>
        </w:rPr>
        <w:t>ś</w:t>
      </w:r>
      <w:r w:rsidRPr="00FB5372">
        <w:rPr>
          <w:rFonts w:cstheme="minorHAnsi"/>
          <w:b/>
          <w:bCs/>
          <w:spacing w:val="-3"/>
          <w:lang w:eastAsia="en-US"/>
        </w:rPr>
        <w:t xml:space="preserve">wiadczam </w:t>
      </w:r>
      <w:r w:rsidRPr="00FB5372">
        <w:rPr>
          <w:rFonts w:cstheme="minorHAnsi"/>
          <w:b/>
          <w:lang w:eastAsia="en-US"/>
        </w:rPr>
        <w:t>ż</w:t>
      </w:r>
      <w:r w:rsidRPr="00FB5372">
        <w:rPr>
          <w:rFonts w:cstheme="minorHAnsi"/>
          <w:b/>
          <w:bCs/>
          <w:lang w:eastAsia="en-US"/>
        </w:rPr>
        <w:t>e w ci</w:t>
      </w:r>
      <w:r w:rsidRPr="00FB5372">
        <w:rPr>
          <w:rFonts w:cstheme="minorHAnsi"/>
          <w:b/>
          <w:lang w:eastAsia="en-US"/>
        </w:rPr>
        <w:t>ą</w:t>
      </w:r>
      <w:r w:rsidRPr="00FB5372">
        <w:rPr>
          <w:rFonts w:cstheme="minorHAnsi"/>
          <w:b/>
          <w:bCs/>
          <w:lang w:eastAsia="en-US"/>
        </w:rPr>
        <w:t>gu bie</w:t>
      </w:r>
      <w:r w:rsidRPr="00FB5372">
        <w:rPr>
          <w:rFonts w:cstheme="minorHAnsi"/>
          <w:b/>
          <w:lang w:eastAsia="en-US"/>
        </w:rPr>
        <w:t>żą</w:t>
      </w:r>
      <w:r w:rsidRPr="00FB5372">
        <w:rPr>
          <w:rFonts w:cstheme="minorHAnsi"/>
          <w:b/>
          <w:bCs/>
          <w:lang w:eastAsia="en-US"/>
        </w:rPr>
        <w:t>cego roku kalendarzowego</w:t>
      </w:r>
      <w:r w:rsidRPr="00FB5372">
        <w:rPr>
          <w:rFonts w:cstheme="minorHAnsi"/>
          <w:b/>
          <w:bCs/>
          <w:vertAlign w:val="superscript"/>
          <w:lang w:eastAsia="en-US"/>
        </w:rPr>
        <w:t>*</w:t>
      </w:r>
      <w:r w:rsidRPr="00FB5372">
        <w:rPr>
          <w:rFonts w:cstheme="minorHAnsi"/>
          <w:b/>
          <w:bCs/>
          <w:lang w:eastAsia="en-US"/>
        </w:rPr>
        <w:t xml:space="preserve"> oraz dwóch poprzedzaj</w:t>
      </w:r>
      <w:r w:rsidRPr="00FB5372">
        <w:rPr>
          <w:rFonts w:cstheme="minorHAnsi"/>
          <w:b/>
          <w:lang w:eastAsia="en-US"/>
        </w:rPr>
        <w:t>ą</w:t>
      </w:r>
      <w:r w:rsidRPr="00FB5372">
        <w:rPr>
          <w:rFonts w:cstheme="minorHAnsi"/>
          <w:b/>
          <w:bCs/>
          <w:lang w:eastAsia="en-US"/>
        </w:rPr>
        <w:t>cych go lat kalendarzowych</w:t>
      </w:r>
      <w:r w:rsidRPr="00FB5372">
        <w:rPr>
          <w:rFonts w:cstheme="minorHAnsi"/>
          <w:b/>
          <w:bCs/>
          <w:vertAlign w:val="superscript"/>
          <w:lang w:eastAsia="en-US"/>
        </w:rPr>
        <w:t>*</w:t>
      </w:r>
      <w:r w:rsidRPr="00FB5372">
        <w:rPr>
          <w:rFonts w:cstheme="minorHAnsi"/>
          <w:b/>
          <w:bCs/>
          <w:lang w:eastAsia="en-US"/>
        </w:rPr>
        <w:t xml:space="preserve"> podmiot nie uzyskał pomocy </w:t>
      </w:r>
      <w:r w:rsidRPr="00FB5372">
        <w:rPr>
          <w:rFonts w:cstheme="minorHAnsi"/>
          <w:b/>
          <w:bCs/>
          <w:i/>
          <w:iCs/>
          <w:lang w:eastAsia="en-US"/>
        </w:rPr>
        <w:t xml:space="preserve">de </w:t>
      </w:r>
      <w:proofErr w:type="spellStart"/>
      <w:r w:rsidRPr="00FB5372">
        <w:rPr>
          <w:rFonts w:cstheme="minorHAnsi"/>
          <w:b/>
          <w:bCs/>
          <w:i/>
          <w:iCs/>
          <w:lang w:eastAsia="en-US"/>
        </w:rPr>
        <w:t>minimis</w:t>
      </w:r>
      <w:proofErr w:type="spellEnd"/>
      <w:r w:rsidRPr="00FB5372">
        <w:rPr>
          <w:rFonts w:cstheme="minorHAnsi"/>
          <w:b/>
          <w:bCs/>
          <w:i/>
          <w:iCs/>
          <w:lang w:eastAsia="en-US"/>
        </w:rPr>
        <w:t>.</w:t>
      </w:r>
    </w:p>
    <w:p w14:paraId="41299DA1" w14:textId="77777777" w:rsidR="00FB5372" w:rsidRPr="00FB5372" w:rsidRDefault="00FB5372" w:rsidP="00FB5372">
      <w:pPr>
        <w:shd w:val="clear" w:color="auto" w:fill="FFFFFF"/>
        <w:spacing w:before="590"/>
        <w:jc w:val="center"/>
        <w:rPr>
          <w:rFonts w:cstheme="minorHAnsi"/>
          <w:lang w:eastAsia="en-US"/>
        </w:rPr>
      </w:pPr>
      <w:r w:rsidRPr="00FB5372">
        <w:rPr>
          <w:rFonts w:cstheme="minorHAnsi"/>
          <w:lang w:eastAsia="en-US"/>
        </w:rPr>
        <w:t>UWAGA:</w:t>
      </w:r>
    </w:p>
    <w:p w14:paraId="749108CB" w14:textId="77777777" w:rsidR="00FB5372" w:rsidRPr="00FB5372" w:rsidRDefault="00FB5372" w:rsidP="00FB5372">
      <w:pPr>
        <w:shd w:val="clear" w:color="auto" w:fill="FFFFFF"/>
        <w:spacing w:line="274" w:lineRule="exact"/>
        <w:jc w:val="both"/>
        <w:rPr>
          <w:rFonts w:cstheme="minorHAnsi"/>
          <w:lang w:eastAsia="en-US"/>
        </w:rPr>
      </w:pPr>
      <w:r w:rsidRPr="00FB5372">
        <w:rPr>
          <w:rFonts w:cstheme="minorHAnsi"/>
          <w:lang w:eastAsia="en-US"/>
        </w:rPr>
        <w:t xml:space="preserve">Zgodnie z art. 44 ust. 1 ustawy z dnia 30 kwietnia 2004 r. o postępowaniu w sprawach dotyczących pomocy publicznej (tekst jednolity z 2007 r. Dz. U. Nr 59, poz. 404 z </w:t>
      </w:r>
      <w:proofErr w:type="spellStart"/>
      <w:r w:rsidRPr="00FB5372">
        <w:rPr>
          <w:rFonts w:cstheme="minorHAnsi"/>
          <w:lang w:eastAsia="en-US"/>
        </w:rPr>
        <w:t>późn</w:t>
      </w:r>
      <w:proofErr w:type="spellEnd"/>
      <w:r w:rsidRPr="00FB5372">
        <w:rPr>
          <w:rFonts w:cstheme="minorHAnsi"/>
          <w:lang w:eastAsia="en-US"/>
        </w:rPr>
        <w:t>. zm.) za niewykonanie lub nienależyte wykonanie obowiązków, o których mowa w art. 21 ust. 2 i art. 39, oraz za utrudnianie przeprowadzenia kontroli u Beneficjenta pomocy, Prezes Urzędu Ochrony Konkurencji  i Konsumentów może, w drodze decyzji, nałożyć na Beneficjenta karę pieniężną do wysokości równowartości 10 000 Euro.</w:t>
      </w:r>
    </w:p>
    <w:p w14:paraId="7B0B55BE" w14:textId="77777777" w:rsidR="00FB5372" w:rsidRPr="00FB5372" w:rsidRDefault="00FB5372" w:rsidP="00FB5372">
      <w:pPr>
        <w:shd w:val="clear" w:color="auto" w:fill="FFFFFF"/>
        <w:spacing w:line="274" w:lineRule="exact"/>
        <w:rPr>
          <w:rFonts w:cstheme="minorHAnsi"/>
          <w:lang w:eastAsia="en-US"/>
        </w:rPr>
      </w:pPr>
    </w:p>
    <w:tbl>
      <w:tblPr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3141"/>
        <w:gridCol w:w="2028"/>
        <w:gridCol w:w="3269"/>
      </w:tblGrid>
      <w:tr w:rsidR="00FB5372" w:rsidRPr="00FB5372" w14:paraId="73E467E7" w14:textId="77777777" w:rsidTr="00A049EB"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642E8B23" w14:textId="77777777" w:rsidR="00FB5372" w:rsidRDefault="00FB5372" w:rsidP="00FB5372">
            <w:pPr>
              <w:spacing w:line="360" w:lineRule="auto"/>
              <w:jc w:val="center"/>
              <w:rPr>
                <w:rFonts w:cstheme="minorHAnsi"/>
                <w:lang w:eastAsia="en-US"/>
              </w:rPr>
            </w:pPr>
          </w:p>
          <w:p w14:paraId="7CE55FEB" w14:textId="77777777" w:rsidR="00F726D1" w:rsidRPr="00FB5372" w:rsidRDefault="00F726D1" w:rsidP="00FB5372">
            <w:pPr>
              <w:spacing w:line="360" w:lineRule="auto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14:paraId="069DAAFE" w14:textId="77777777" w:rsidR="00FB5372" w:rsidRPr="00FB5372" w:rsidRDefault="00FB5372" w:rsidP="00FB5372">
            <w:pPr>
              <w:spacing w:line="360" w:lineRule="auto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69B5860C" w14:textId="77777777" w:rsidR="00FB5372" w:rsidRPr="00FB5372" w:rsidRDefault="00FB5372" w:rsidP="00FB5372">
            <w:pPr>
              <w:spacing w:line="360" w:lineRule="auto"/>
              <w:jc w:val="center"/>
              <w:rPr>
                <w:rFonts w:cstheme="minorHAnsi"/>
                <w:lang w:eastAsia="en-US"/>
              </w:rPr>
            </w:pPr>
          </w:p>
        </w:tc>
      </w:tr>
      <w:tr w:rsidR="00FB5372" w:rsidRPr="00FB5372" w14:paraId="41013D46" w14:textId="77777777" w:rsidTr="00A049EB"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14:paraId="1C72F830" w14:textId="77777777" w:rsidR="00FB5372" w:rsidRPr="00FB5372" w:rsidRDefault="00FB5372" w:rsidP="00FB5372">
            <w:pPr>
              <w:spacing w:line="360" w:lineRule="auto"/>
              <w:jc w:val="center"/>
              <w:rPr>
                <w:rFonts w:cstheme="minorHAnsi"/>
                <w:lang w:eastAsia="en-US"/>
              </w:rPr>
            </w:pPr>
            <w:r w:rsidRPr="00FB5372">
              <w:rPr>
                <w:rFonts w:cstheme="minorHAnsi"/>
                <w:lang w:eastAsia="en-US"/>
              </w:rPr>
              <w:t>Miejscowość, data</w:t>
            </w:r>
          </w:p>
        </w:tc>
        <w:tc>
          <w:tcPr>
            <w:tcW w:w="2028" w:type="dxa"/>
            <w:shd w:val="clear" w:color="auto" w:fill="auto"/>
          </w:tcPr>
          <w:p w14:paraId="01A8193E" w14:textId="77777777" w:rsidR="00FB5372" w:rsidRPr="00FB5372" w:rsidRDefault="00FB5372" w:rsidP="00FB5372">
            <w:pPr>
              <w:spacing w:line="360" w:lineRule="auto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14:paraId="28DCFDCC" w14:textId="77777777" w:rsidR="00FB5372" w:rsidRPr="00FB5372" w:rsidRDefault="00FB5372" w:rsidP="00FB5372">
            <w:pPr>
              <w:spacing w:line="360" w:lineRule="auto"/>
              <w:jc w:val="center"/>
              <w:rPr>
                <w:rFonts w:cstheme="minorHAnsi"/>
                <w:lang w:eastAsia="en-US"/>
              </w:rPr>
            </w:pPr>
            <w:r w:rsidRPr="00FB5372">
              <w:rPr>
                <w:rFonts w:cstheme="minorHAnsi"/>
                <w:lang w:eastAsia="en-US"/>
              </w:rPr>
              <w:t>Czytelny podpis</w:t>
            </w:r>
          </w:p>
        </w:tc>
      </w:tr>
    </w:tbl>
    <w:p w14:paraId="67987451" w14:textId="77777777" w:rsidR="00FB5372" w:rsidRPr="00FB5372" w:rsidRDefault="00FB5372" w:rsidP="00FB5372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cstheme="minorHAnsi"/>
          <w:lang w:eastAsia="en-US"/>
        </w:rPr>
      </w:pPr>
      <w:bookmarkStart w:id="0" w:name="_GoBack"/>
    </w:p>
    <w:bookmarkEnd w:id="0"/>
    <w:p w14:paraId="5EB32D54" w14:textId="77777777" w:rsidR="00FB5372" w:rsidRPr="00FB5372" w:rsidRDefault="00FB5372" w:rsidP="00FB5372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cstheme="minorHAnsi"/>
          <w:lang w:eastAsia="en-US"/>
        </w:rPr>
      </w:pPr>
    </w:p>
    <w:p w14:paraId="1ADECA8E" w14:textId="77777777" w:rsidR="00FB5372" w:rsidRPr="00FB5372" w:rsidRDefault="00FB5372" w:rsidP="00FB5372">
      <w:pPr>
        <w:shd w:val="clear" w:color="auto" w:fill="FFFFFF"/>
        <w:tabs>
          <w:tab w:val="left" w:pos="5529"/>
        </w:tabs>
        <w:rPr>
          <w:rFonts w:cstheme="minorHAnsi"/>
          <w:lang w:eastAsia="en-US"/>
        </w:rPr>
      </w:pPr>
    </w:p>
    <w:p w14:paraId="700D77A9" w14:textId="77777777" w:rsidR="00FB5372" w:rsidRPr="00FB5372" w:rsidRDefault="00FB5372" w:rsidP="00FB5372">
      <w:pPr>
        <w:shd w:val="clear" w:color="auto" w:fill="FFFFFF"/>
        <w:tabs>
          <w:tab w:val="left" w:pos="5529"/>
        </w:tabs>
        <w:rPr>
          <w:rFonts w:cstheme="minorHAnsi"/>
          <w:lang w:eastAsia="en-US"/>
        </w:rPr>
      </w:pPr>
    </w:p>
    <w:p w14:paraId="4FB47293" w14:textId="77777777" w:rsidR="00FB5372" w:rsidRPr="00FB5372" w:rsidRDefault="00FB5372" w:rsidP="00FB5372">
      <w:pPr>
        <w:shd w:val="clear" w:color="auto" w:fill="FFFFFF"/>
        <w:tabs>
          <w:tab w:val="left" w:pos="5529"/>
        </w:tabs>
        <w:rPr>
          <w:rFonts w:cstheme="minorHAnsi"/>
          <w:lang w:eastAsia="en-US"/>
        </w:rPr>
      </w:pPr>
    </w:p>
    <w:p w14:paraId="589C45B2" w14:textId="77777777" w:rsidR="00FB5372" w:rsidRPr="00FB5372" w:rsidRDefault="00FB5372" w:rsidP="00FB5372">
      <w:pPr>
        <w:shd w:val="clear" w:color="auto" w:fill="FFFFFF"/>
        <w:tabs>
          <w:tab w:val="left" w:pos="5529"/>
        </w:tabs>
        <w:rPr>
          <w:rFonts w:cstheme="minorHAnsi"/>
          <w:lang w:eastAsia="en-US"/>
        </w:rPr>
      </w:pPr>
    </w:p>
    <w:p w14:paraId="7E2AA4C3" w14:textId="77777777" w:rsidR="00FB5372" w:rsidRDefault="00FB5372" w:rsidP="00FB5372">
      <w:pPr>
        <w:shd w:val="clear" w:color="auto" w:fill="FFFFFF"/>
        <w:tabs>
          <w:tab w:val="left" w:pos="5529"/>
        </w:tabs>
        <w:rPr>
          <w:rFonts w:cstheme="minorHAnsi"/>
          <w:lang w:eastAsia="en-US"/>
        </w:rPr>
      </w:pPr>
    </w:p>
    <w:p w14:paraId="44FFCAA5" w14:textId="77777777" w:rsidR="00FB5372" w:rsidRPr="00FB5372" w:rsidRDefault="00FB5372" w:rsidP="00FB5372">
      <w:pPr>
        <w:shd w:val="clear" w:color="auto" w:fill="FFFFFF"/>
        <w:tabs>
          <w:tab w:val="left" w:pos="5529"/>
        </w:tabs>
        <w:rPr>
          <w:rFonts w:cstheme="minorHAnsi"/>
          <w:lang w:eastAsia="en-US"/>
        </w:rPr>
      </w:pPr>
      <w:r w:rsidRPr="00FB5372">
        <w:rPr>
          <w:rFonts w:cstheme="minorHAnsi"/>
          <w:lang w:eastAsia="en-US"/>
        </w:rPr>
        <w:tab/>
      </w:r>
    </w:p>
    <w:p w14:paraId="240DF4E2" w14:textId="77777777" w:rsidR="00191F02" w:rsidRPr="00FB5372" w:rsidRDefault="00FB5372" w:rsidP="00FB5372">
      <w:pPr>
        <w:shd w:val="clear" w:color="auto" w:fill="FFFFFF"/>
        <w:spacing w:line="274" w:lineRule="exact"/>
        <w:rPr>
          <w:rFonts w:cstheme="minorHAnsi"/>
          <w:lang w:eastAsia="en-US"/>
        </w:rPr>
      </w:pPr>
      <w:r w:rsidRPr="00FB5372">
        <w:rPr>
          <w:rFonts w:cstheme="minorHAnsi"/>
          <w:lang w:eastAsia="en-US"/>
        </w:rPr>
        <w:t>* W przypadku podmiotów, u których rok obrotowy nie pokrywa się z rokiem kalendarzowym, pod u</w:t>
      </w:r>
      <w:r>
        <w:rPr>
          <w:rFonts w:cstheme="minorHAnsi"/>
          <w:lang w:eastAsia="en-US"/>
        </w:rPr>
        <w:t>wagę należy wziąć lata obrotowe</w:t>
      </w:r>
    </w:p>
    <w:p w14:paraId="102A3838" w14:textId="77777777" w:rsidR="009B6E2A" w:rsidRPr="00191F02" w:rsidRDefault="009B6E2A" w:rsidP="00FB5372"/>
    <w:sectPr w:rsidR="009B6E2A" w:rsidRPr="00191F02" w:rsidSect="004F7D8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67FDB" w14:textId="77777777" w:rsidR="00720BE6" w:rsidRDefault="00720BE6" w:rsidP="009B6E2A">
      <w:pPr>
        <w:spacing w:after="0" w:line="240" w:lineRule="auto"/>
      </w:pPr>
      <w:r>
        <w:separator/>
      </w:r>
    </w:p>
  </w:endnote>
  <w:endnote w:type="continuationSeparator" w:id="0">
    <w:p w14:paraId="38EB67FD" w14:textId="77777777" w:rsidR="00720BE6" w:rsidRDefault="00720BE6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12F05" w14:textId="77777777" w:rsidR="00B06935" w:rsidRPr="00BC5BA7" w:rsidRDefault="00B06935" w:rsidP="00B06935">
    <w:r>
      <w:rPr>
        <w:noProof/>
      </w:rPr>
      <w:drawing>
        <wp:anchor distT="0" distB="0" distL="114300" distR="114300" simplePos="0" relativeHeight="251668480" behindDoc="1" locked="0" layoutInCell="1" allowOverlap="1" wp14:anchorId="3CD85D77" wp14:editId="53867346">
          <wp:simplePos x="0" y="0"/>
          <wp:positionH relativeFrom="column">
            <wp:posOffset>4109720</wp:posOffset>
          </wp:positionH>
          <wp:positionV relativeFrom="paragraph">
            <wp:posOffset>-136525</wp:posOffset>
          </wp:positionV>
          <wp:extent cx="2080260" cy="889000"/>
          <wp:effectExtent l="0" t="0" r="0" b="6350"/>
          <wp:wrapNone/>
          <wp:docPr id="14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0" allowOverlap="1" wp14:anchorId="6801247C" wp14:editId="0EE1A402">
          <wp:simplePos x="0" y="0"/>
          <wp:positionH relativeFrom="page">
            <wp:posOffset>351155</wp:posOffset>
          </wp:positionH>
          <wp:positionV relativeFrom="page">
            <wp:posOffset>9782810</wp:posOffset>
          </wp:positionV>
          <wp:extent cx="7023100" cy="194310"/>
          <wp:effectExtent l="0" t="0" r="6350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15D96FB" wp14:editId="7E75BBC6">
          <wp:simplePos x="0" y="0"/>
          <wp:positionH relativeFrom="column">
            <wp:posOffset>4109415</wp:posOffset>
          </wp:positionH>
          <wp:positionV relativeFrom="paragraph">
            <wp:posOffset>9577705</wp:posOffset>
          </wp:positionV>
          <wp:extent cx="2080260" cy="889000"/>
          <wp:effectExtent l="0" t="0" r="0" b="6350"/>
          <wp:wrapNone/>
          <wp:docPr id="16" name="Obraz 16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E15B919" w14:textId="77777777" w:rsidR="00AD20F6" w:rsidRPr="00B06935" w:rsidRDefault="00AD20F6" w:rsidP="00B069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E4DF2" w14:textId="77777777" w:rsidR="00720BE6" w:rsidRDefault="00720BE6" w:rsidP="009B6E2A">
      <w:pPr>
        <w:spacing w:after="0" w:line="240" w:lineRule="auto"/>
      </w:pPr>
      <w:r>
        <w:separator/>
      </w:r>
    </w:p>
  </w:footnote>
  <w:footnote w:type="continuationSeparator" w:id="0">
    <w:p w14:paraId="254EF3B6" w14:textId="77777777" w:rsidR="00720BE6" w:rsidRDefault="00720BE6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20BF" w14:textId="77777777" w:rsidR="00AD20F6" w:rsidRDefault="00AD20F6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458625D0" wp14:editId="46657222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66F"/>
    <w:multiLevelType w:val="hybridMultilevel"/>
    <w:tmpl w:val="6E6EF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1F314A5C"/>
    <w:multiLevelType w:val="hybridMultilevel"/>
    <w:tmpl w:val="062E8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0660"/>
    <w:multiLevelType w:val="hybridMultilevel"/>
    <w:tmpl w:val="33A0D95C"/>
    <w:lvl w:ilvl="0" w:tplc="0EA401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110803"/>
    <w:rsid w:val="00191F02"/>
    <w:rsid w:val="001C10FD"/>
    <w:rsid w:val="001E650F"/>
    <w:rsid w:val="002A73C4"/>
    <w:rsid w:val="002B25A1"/>
    <w:rsid w:val="002D0EC5"/>
    <w:rsid w:val="002F1DD1"/>
    <w:rsid w:val="003144C2"/>
    <w:rsid w:val="00322A29"/>
    <w:rsid w:val="003C51B3"/>
    <w:rsid w:val="003E388E"/>
    <w:rsid w:val="00472774"/>
    <w:rsid w:val="004F7D81"/>
    <w:rsid w:val="00500DC0"/>
    <w:rsid w:val="00567855"/>
    <w:rsid w:val="00575821"/>
    <w:rsid w:val="005B0216"/>
    <w:rsid w:val="005B6E64"/>
    <w:rsid w:val="005D7F39"/>
    <w:rsid w:val="005E710D"/>
    <w:rsid w:val="005F72C6"/>
    <w:rsid w:val="006227E4"/>
    <w:rsid w:val="006F26B4"/>
    <w:rsid w:val="006F7A8A"/>
    <w:rsid w:val="00720BE6"/>
    <w:rsid w:val="007615DE"/>
    <w:rsid w:val="0084028D"/>
    <w:rsid w:val="0086621F"/>
    <w:rsid w:val="00876AAA"/>
    <w:rsid w:val="00914B73"/>
    <w:rsid w:val="009364EF"/>
    <w:rsid w:val="009B6E2A"/>
    <w:rsid w:val="009D35D7"/>
    <w:rsid w:val="00A72458"/>
    <w:rsid w:val="00A75C47"/>
    <w:rsid w:val="00AD20F6"/>
    <w:rsid w:val="00B0260D"/>
    <w:rsid w:val="00B06935"/>
    <w:rsid w:val="00B26045"/>
    <w:rsid w:val="00B3053F"/>
    <w:rsid w:val="00B311BE"/>
    <w:rsid w:val="00B35E95"/>
    <w:rsid w:val="00B8411A"/>
    <w:rsid w:val="00B97FE5"/>
    <w:rsid w:val="00C03752"/>
    <w:rsid w:val="00C5492F"/>
    <w:rsid w:val="00C6433D"/>
    <w:rsid w:val="00C72D04"/>
    <w:rsid w:val="00D320C2"/>
    <w:rsid w:val="00D35201"/>
    <w:rsid w:val="00D516E7"/>
    <w:rsid w:val="00D6628D"/>
    <w:rsid w:val="00DB5A48"/>
    <w:rsid w:val="00E436F1"/>
    <w:rsid w:val="00EE06EF"/>
    <w:rsid w:val="00EF0C9D"/>
    <w:rsid w:val="00F441A8"/>
    <w:rsid w:val="00F63B4A"/>
    <w:rsid w:val="00F726D1"/>
    <w:rsid w:val="00FA1648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63A9"/>
  <w15:docId w15:val="{685297E6-2079-4308-BFBC-BC1F1ADE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D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Użytkownik systemu Windows</cp:lastModifiedBy>
  <cp:revision>5</cp:revision>
  <cp:lastPrinted>2019-07-05T10:55:00Z</cp:lastPrinted>
  <dcterms:created xsi:type="dcterms:W3CDTF">2019-07-04T11:53:00Z</dcterms:created>
  <dcterms:modified xsi:type="dcterms:W3CDTF">2019-07-05T12:40:00Z</dcterms:modified>
</cp:coreProperties>
</file>